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889C" w14:textId="77777777" w:rsidR="0021116E" w:rsidRPr="00992F18" w:rsidRDefault="0021116E" w:rsidP="0021116E">
      <w:pPr>
        <w:rPr>
          <w:rFonts w:asciiTheme="minorHAnsi" w:hAnsiTheme="minorHAnsi" w:cstheme="minorHAnsi"/>
        </w:rPr>
      </w:pPr>
    </w:p>
    <w:p w14:paraId="5042D5C3" w14:textId="77777777" w:rsidR="0021116E" w:rsidRDefault="0021116E" w:rsidP="0021116E">
      <w:pPr>
        <w:tabs>
          <w:tab w:val="left" w:pos="3765"/>
        </w:tabs>
        <w:jc w:val="center"/>
        <w:rPr>
          <w:rFonts w:asciiTheme="minorHAnsi" w:hAnsiTheme="minorHAnsi" w:cstheme="minorHAnsi"/>
          <w:b/>
        </w:rPr>
      </w:pPr>
      <w:r w:rsidRPr="00992F18">
        <w:rPr>
          <w:rFonts w:asciiTheme="minorHAnsi" w:hAnsiTheme="minorHAnsi" w:cstheme="minorHAnsi"/>
          <w:b/>
        </w:rPr>
        <w:t>Oświadczenie o danych osobowych</w:t>
      </w:r>
    </w:p>
    <w:p w14:paraId="5F38B5D1" w14:textId="77777777" w:rsidR="00992F18" w:rsidRPr="00992F18" w:rsidRDefault="00992F18" w:rsidP="0021116E">
      <w:pPr>
        <w:tabs>
          <w:tab w:val="left" w:pos="3765"/>
        </w:tabs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61"/>
        <w:gridCol w:w="4819"/>
      </w:tblGrid>
      <w:tr w:rsidR="0021116E" w:rsidRPr="00992F18" w14:paraId="4A4D1787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  <w:hideMark/>
          </w:tcPr>
          <w:p w14:paraId="2F0F74E1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92F18">
              <w:rPr>
                <w:rFonts w:asciiTheme="minorHAnsi" w:hAnsiTheme="minorHAnsi" w:cstheme="minorHAnsi"/>
              </w:rPr>
              <w:t>Pierwsze Imię</w:t>
            </w:r>
          </w:p>
        </w:tc>
        <w:tc>
          <w:tcPr>
            <w:tcW w:w="4819" w:type="dxa"/>
          </w:tcPr>
          <w:p w14:paraId="7F03A9CF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A9674BE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9097152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0724A867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</w:tcPr>
          <w:p w14:paraId="0A8C6D7D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92F18">
              <w:rPr>
                <w:rFonts w:asciiTheme="minorHAnsi" w:hAnsiTheme="minorHAnsi" w:cstheme="minorHAnsi"/>
              </w:rPr>
              <w:t>Drugie Imię</w:t>
            </w:r>
          </w:p>
        </w:tc>
        <w:tc>
          <w:tcPr>
            <w:tcW w:w="4819" w:type="dxa"/>
          </w:tcPr>
          <w:p w14:paraId="485106E9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78302D1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80FF487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45DB96D0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</w:tcPr>
          <w:p w14:paraId="245D243A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92F1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4819" w:type="dxa"/>
          </w:tcPr>
          <w:p w14:paraId="24439060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F067B68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6B91807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4A41282E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  <w:hideMark/>
          </w:tcPr>
          <w:p w14:paraId="14359457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92F1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819" w:type="dxa"/>
          </w:tcPr>
          <w:p w14:paraId="66887ADC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DE3F0A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5251271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1BFC297D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  <w:hideMark/>
          </w:tcPr>
          <w:p w14:paraId="40AF5037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92F1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4819" w:type="dxa"/>
          </w:tcPr>
          <w:p w14:paraId="20A53037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C376679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4632E82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5F0F5725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</w:tcPr>
          <w:p w14:paraId="33D0686B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i/>
              </w:rPr>
            </w:pPr>
            <w:r w:rsidRPr="00992F18">
              <w:rPr>
                <w:rFonts w:asciiTheme="minorHAnsi" w:hAnsiTheme="minorHAnsi" w:cstheme="minorHAnsi"/>
              </w:rPr>
              <w:t xml:space="preserve">Adres korespondencyjny </w:t>
            </w:r>
            <w:r w:rsidRPr="00992F18">
              <w:rPr>
                <w:rFonts w:asciiTheme="minorHAnsi" w:hAnsiTheme="minorHAnsi" w:cstheme="minorHAnsi"/>
                <w:i/>
              </w:rPr>
              <w:t>(wypełnić w przypadku gdy adres korespondencyjny  jest inny niż adres zamieszkania)</w:t>
            </w:r>
          </w:p>
        </w:tc>
        <w:tc>
          <w:tcPr>
            <w:tcW w:w="4819" w:type="dxa"/>
          </w:tcPr>
          <w:p w14:paraId="5D4299B3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07313109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</w:tcPr>
          <w:p w14:paraId="6A8F0E97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92F18">
              <w:rPr>
                <w:rFonts w:asciiTheme="minorHAnsi" w:hAnsiTheme="minorHAnsi" w:cstheme="minorHAnsi"/>
              </w:rPr>
              <w:t>Adres zameldowania</w:t>
            </w:r>
          </w:p>
        </w:tc>
        <w:tc>
          <w:tcPr>
            <w:tcW w:w="4819" w:type="dxa"/>
          </w:tcPr>
          <w:p w14:paraId="0D2FA321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791EE85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47853BC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68BFBFD3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</w:tcPr>
          <w:p w14:paraId="0532E2AA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  <w:r w:rsidRPr="00992F18">
              <w:rPr>
                <w:rFonts w:asciiTheme="minorHAnsi" w:hAnsiTheme="minorHAnsi" w:cstheme="minorHAnsi"/>
                <w:bCs/>
              </w:rPr>
              <w:t>Seria i nr dowodu osobistego</w:t>
            </w:r>
          </w:p>
        </w:tc>
        <w:tc>
          <w:tcPr>
            <w:tcW w:w="4819" w:type="dxa"/>
          </w:tcPr>
          <w:p w14:paraId="0C2E56AC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2BB2E8B2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</w:tcPr>
          <w:p w14:paraId="1F2EFC76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992F18">
              <w:rPr>
                <w:rFonts w:asciiTheme="minorHAnsi" w:hAnsiTheme="minorHAnsi" w:cstheme="minorHAnsi"/>
              </w:rPr>
              <w:t>Organ wydający dowód osobisty</w:t>
            </w:r>
          </w:p>
        </w:tc>
        <w:tc>
          <w:tcPr>
            <w:tcW w:w="4819" w:type="dxa"/>
          </w:tcPr>
          <w:p w14:paraId="6898098A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16E" w:rsidRPr="00992F18" w14:paraId="45DD1B83" w14:textId="77777777" w:rsidTr="00E43CD4">
        <w:trPr>
          <w:trHeight w:val="567"/>
        </w:trPr>
        <w:tc>
          <w:tcPr>
            <w:tcW w:w="4361" w:type="dxa"/>
            <w:shd w:val="pct5" w:color="auto" w:fill="auto"/>
            <w:vAlign w:val="center"/>
            <w:hideMark/>
          </w:tcPr>
          <w:p w14:paraId="0995CE48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  <w:r w:rsidRPr="00992F18">
              <w:rPr>
                <w:rFonts w:asciiTheme="minorHAnsi" w:hAnsiTheme="minorHAnsi" w:cstheme="minorHAnsi"/>
                <w:bCs/>
              </w:rPr>
              <w:t>Data ważności dowodu osobistego</w:t>
            </w:r>
          </w:p>
        </w:tc>
        <w:tc>
          <w:tcPr>
            <w:tcW w:w="4819" w:type="dxa"/>
          </w:tcPr>
          <w:p w14:paraId="53175CEC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254AF7D" w14:textId="77777777" w:rsidR="0021116E" w:rsidRPr="00992F18" w:rsidRDefault="0021116E" w:rsidP="006D53AF">
            <w:pPr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7546E8" w14:textId="77777777" w:rsidR="0021116E" w:rsidRPr="00992F18" w:rsidRDefault="0021116E" w:rsidP="0021116E">
      <w:pPr>
        <w:rPr>
          <w:rFonts w:asciiTheme="minorHAnsi" w:hAnsiTheme="minorHAnsi" w:cstheme="minorHAnsi"/>
        </w:rPr>
      </w:pPr>
    </w:p>
    <w:p w14:paraId="042E15B7" w14:textId="77777777" w:rsidR="0021116E" w:rsidRPr="00992F18" w:rsidRDefault="0021116E" w:rsidP="0021116E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92F18">
        <w:rPr>
          <w:rFonts w:asciiTheme="minorHAnsi" w:hAnsiTheme="minorHAnsi" w:cstheme="minorHAnsi"/>
          <w:lang w:eastAsia="ar-SA"/>
        </w:rPr>
        <w:t>Świadomy/a odpowiedzialności karnej wynikającej z art. 233 ustawy z dnia 6 czerwca 1997 r. Kodeks Karny (Dz.U. Nr 88 poz.553 z późn. zmianami) o składaniu fałszywych zeznań oświadczam, że powyższe dane są zgodne z prawdą.</w:t>
      </w:r>
    </w:p>
    <w:p w14:paraId="7703C260" w14:textId="77777777" w:rsidR="0021116E" w:rsidRPr="00992F18" w:rsidRDefault="0021116E" w:rsidP="0021116E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</w:p>
    <w:p w14:paraId="6644E637" w14:textId="77777777" w:rsidR="0021116E" w:rsidRPr="00992F18" w:rsidRDefault="0021116E" w:rsidP="0021116E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</w:p>
    <w:p w14:paraId="7C40CA3B" w14:textId="77777777" w:rsidR="0021116E" w:rsidRPr="00992F18" w:rsidRDefault="0021116E" w:rsidP="0021116E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</w:p>
    <w:p w14:paraId="5C9B3C1B" w14:textId="77777777" w:rsidR="0021116E" w:rsidRPr="00992F18" w:rsidRDefault="0021116E" w:rsidP="0021116E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</w:p>
    <w:p w14:paraId="4A5DCF9E" w14:textId="6412E658" w:rsidR="0021116E" w:rsidRPr="00992F18" w:rsidRDefault="0021116E" w:rsidP="0021116E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92F18">
        <w:rPr>
          <w:rFonts w:asciiTheme="minorHAnsi" w:hAnsiTheme="minorHAnsi" w:cstheme="minorHAnsi"/>
          <w:lang w:eastAsia="ar-SA"/>
        </w:rPr>
        <w:t xml:space="preserve">……………….............                                                    </w:t>
      </w:r>
      <w:r w:rsidR="00467550">
        <w:rPr>
          <w:rFonts w:asciiTheme="minorHAnsi" w:hAnsiTheme="minorHAnsi" w:cstheme="minorHAnsi"/>
          <w:lang w:eastAsia="ar-SA"/>
        </w:rPr>
        <w:tab/>
      </w:r>
      <w:r w:rsidRPr="00992F18">
        <w:rPr>
          <w:rFonts w:asciiTheme="minorHAnsi" w:hAnsiTheme="minorHAnsi" w:cstheme="minorHAnsi"/>
          <w:lang w:eastAsia="ar-SA"/>
        </w:rPr>
        <w:t xml:space="preserve">             </w:t>
      </w:r>
      <w:r w:rsidR="00EC5055">
        <w:rPr>
          <w:rFonts w:asciiTheme="minorHAnsi" w:hAnsiTheme="minorHAnsi" w:cstheme="minorHAnsi"/>
          <w:lang w:eastAsia="ar-SA"/>
        </w:rPr>
        <w:t xml:space="preserve"> </w:t>
      </w:r>
      <w:r w:rsidR="00467550">
        <w:rPr>
          <w:rFonts w:asciiTheme="minorHAnsi" w:hAnsiTheme="minorHAnsi" w:cstheme="minorHAnsi"/>
          <w:lang w:eastAsia="ar-SA"/>
        </w:rPr>
        <w:tab/>
      </w:r>
      <w:r w:rsidR="00467550">
        <w:rPr>
          <w:rFonts w:asciiTheme="minorHAnsi" w:hAnsiTheme="minorHAnsi" w:cstheme="minorHAnsi"/>
          <w:lang w:eastAsia="ar-SA"/>
        </w:rPr>
        <w:tab/>
      </w:r>
      <w:r w:rsidR="00EC5055">
        <w:rPr>
          <w:rFonts w:asciiTheme="minorHAnsi" w:hAnsiTheme="minorHAnsi" w:cstheme="minorHAnsi"/>
          <w:lang w:eastAsia="ar-SA"/>
        </w:rPr>
        <w:t xml:space="preserve">     </w:t>
      </w:r>
      <w:r w:rsidRPr="00992F18">
        <w:rPr>
          <w:rFonts w:asciiTheme="minorHAnsi" w:hAnsiTheme="minorHAnsi" w:cstheme="minorHAnsi"/>
          <w:lang w:eastAsia="ar-SA"/>
        </w:rPr>
        <w:t xml:space="preserve">   ……………………………………………</w:t>
      </w:r>
    </w:p>
    <w:p w14:paraId="204D040F" w14:textId="441B97F5" w:rsidR="002455C9" w:rsidRPr="00992F18" w:rsidRDefault="0021116E" w:rsidP="00992F18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992F18">
        <w:rPr>
          <w:rFonts w:asciiTheme="minorHAnsi" w:hAnsiTheme="minorHAnsi" w:cstheme="minorHAnsi"/>
          <w:lang w:eastAsia="ar-SA"/>
        </w:rPr>
        <w:t xml:space="preserve">             (data)                                                                                                </w:t>
      </w:r>
      <w:r w:rsidR="00467550">
        <w:rPr>
          <w:rFonts w:asciiTheme="minorHAnsi" w:hAnsiTheme="minorHAnsi" w:cstheme="minorHAnsi"/>
          <w:lang w:eastAsia="ar-SA"/>
        </w:rPr>
        <w:tab/>
      </w:r>
      <w:r w:rsidR="00467550">
        <w:rPr>
          <w:rFonts w:asciiTheme="minorHAnsi" w:hAnsiTheme="minorHAnsi" w:cstheme="minorHAnsi"/>
          <w:lang w:eastAsia="ar-SA"/>
        </w:rPr>
        <w:tab/>
      </w:r>
      <w:r w:rsidRPr="00992F18">
        <w:rPr>
          <w:rFonts w:asciiTheme="minorHAnsi" w:hAnsiTheme="minorHAnsi" w:cstheme="minorHAnsi"/>
          <w:lang w:eastAsia="ar-SA"/>
        </w:rPr>
        <w:t xml:space="preserve">  </w:t>
      </w:r>
      <w:r w:rsidR="00467550">
        <w:rPr>
          <w:rFonts w:asciiTheme="minorHAnsi" w:hAnsiTheme="minorHAnsi" w:cstheme="minorHAnsi"/>
          <w:lang w:eastAsia="ar-SA"/>
        </w:rPr>
        <w:tab/>
      </w:r>
      <w:r w:rsidRPr="00992F18">
        <w:rPr>
          <w:rFonts w:asciiTheme="minorHAnsi" w:hAnsiTheme="minorHAnsi" w:cstheme="minorHAnsi"/>
          <w:lang w:eastAsia="ar-SA"/>
        </w:rPr>
        <w:t xml:space="preserve">  (podpis)                                                  </w:t>
      </w:r>
    </w:p>
    <w:p w14:paraId="45A174F0" w14:textId="77777777" w:rsidR="002455C9" w:rsidRPr="00992F18" w:rsidRDefault="002455C9" w:rsidP="0021116E">
      <w:pPr>
        <w:rPr>
          <w:rFonts w:asciiTheme="minorHAnsi" w:hAnsiTheme="minorHAnsi" w:cstheme="minorHAnsi"/>
        </w:rPr>
      </w:pPr>
    </w:p>
    <w:p w14:paraId="5E100296" w14:textId="77777777" w:rsidR="002455C9" w:rsidRPr="00992F18" w:rsidRDefault="002455C9" w:rsidP="0021116E">
      <w:pPr>
        <w:rPr>
          <w:rFonts w:asciiTheme="minorHAnsi" w:hAnsiTheme="minorHAnsi" w:cstheme="minorHAnsi"/>
        </w:rPr>
      </w:pPr>
    </w:p>
    <w:p w14:paraId="274027CF" w14:textId="77777777" w:rsidR="002455C9" w:rsidRPr="00992F18" w:rsidRDefault="002455C9" w:rsidP="0021116E">
      <w:pPr>
        <w:rPr>
          <w:rFonts w:asciiTheme="minorHAnsi" w:hAnsiTheme="minorHAnsi" w:cstheme="minorHAnsi"/>
        </w:rPr>
      </w:pPr>
    </w:p>
    <w:p w14:paraId="2C7E6A35" w14:textId="77777777" w:rsidR="00677576" w:rsidRDefault="00677576" w:rsidP="0021116E">
      <w:pPr>
        <w:rPr>
          <w:rFonts w:asciiTheme="minorHAnsi" w:hAnsiTheme="minorHAnsi" w:cstheme="minorHAnsi"/>
          <w:b/>
          <w:bCs/>
          <w:sz w:val="14"/>
          <w:szCs w:val="14"/>
        </w:rPr>
      </w:pPr>
    </w:p>
    <w:p w14:paraId="6343F894" w14:textId="08BD3100" w:rsidR="002455C9" w:rsidRPr="00677576" w:rsidRDefault="00677576" w:rsidP="0021116E">
      <w:pPr>
        <w:rPr>
          <w:rFonts w:asciiTheme="minorHAnsi" w:hAnsiTheme="minorHAnsi" w:cstheme="minorHAnsi"/>
          <w:b/>
          <w:bCs/>
        </w:rPr>
      </w:pPr>
      <w:r w:rsidRPr="00677576">
        <w:rPr>
          <w:rFonts w:asciiTheme="minorHAnsi" w:hAnsiTheme="minorHAnsi" w:cstheme="minorHAnsi"/>
          <w:b/>
          <w:bCs/>
          <w:sz w:val="14"/>
          <w:szCs w:val="14"/>
        </w:rPr>
        <w:t>„Instrument  Finansowy – Pożyczka na rozwój turystyki jest współfinansowany ze środków programu Fundusze Europejskie dla Polski Wschodniej 2021- 2027</w:t>
      </w:r>
      <w:r w:rsidRPr="00677576">
        <w:rPr>
          <w:rFonts w:asciiTheme="minorHAnsi" w:hAnsiTheme="minorHAnsi" w:cstheme="minorHAnsi"/>
          <w:b/>
          <w:bCs/>
        </w:rPr>
        <w:t>”</w:t>
      </w:r>
    </w:p>
    <w:sectPr w:rsidR="002455C9" w:rsidRPr="00677576" w:rsidSect="00BC0C5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66" w:right="1416" w:bottom="0" w:left="1104" w:header="708" w:footer="65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5C59" w14:textId="77777777" w:rsidR="004504E9" w:rsidRDefault="004504E9" w:rsidP="00CF2ECB">
      <w:r>
        <w:separator/>
      </w:r>
    </w:p>
  </w:endnote>
  <w:endnote w:type="continuationSeparator" w:id="0">
    <w:p w14:paraId="151C8BA9" w14:textId="77777777" w:rsidR="004504E9" w:rsidRDefault="004504E9" w:rsidP="00C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333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036D8A" w14:textId="77777777" w:rsidR="00452E36" w:rsidRDefault="00452E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F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F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E3008" w14:textId="77777777" w:rsidR="00D44EF3" w:rsidRPr="00452E36" w:rsidRDefault="00D44EF3" w:rsidP="00452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6A0" w14:textId="77777777" w:rsidR="0029627B" w:rsidRDefault="0029627B" w:rsidP="0029627B">
    <w:pPr>
      <w:pStyle w:val="Stopka"/>
      <w:ind w:left="-1417" w:right="360"/>
      <w:rPr>
        <w:rFonts w:ascii="Arial" w:hAnsi="Arial" w:cs="Arial"/>
        <w:sz w:val="14"/>
        <w:szCs w:val="14"/>
      </w:rPr>
    </w:pPr>
  </w:p>
  <w:p w14:paraId="5FBA178C" w14:textId="10BCA060" w:rsidR="0029627B" w:rsidRDefault="00467550" w:rsidP="0029627B">
    <w:pPr>
      <w:pStyle w:val="Stopka"/>
      <w:ind w:right="31"/>
      <w:jc w:val="center"/>
      <w:rPr>
        <w:rFonts w:ascii="Arial" w:hAnsi="Arial" w:cs="Arial"/>
        <w:sz w:val="14"/>
        <w:szCs w:val="14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613F0B" wp14:editId="40BC5D5E">
          <wp:extent cx="5760720" cy="6267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z ministerstw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813D1" w14:textId="32E46AE7" w:rsidR="008818BB" w:rsidRPr="00C34623" w:rsidRDefault="008818BB" w:rsidP="00C34623">
    <w:pPr>
      <w:pStyle w:val="Stopka"/>
      <w:ind w:right="31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06A9" w14:textId="77777777" w:rsidR="004504E9" w:rsidRDefault="004504E9" w:rsidP="00CF2ECB">
      <w:r>
        <w:separator/>
      </w:r>
    </w:p>
  </w:footnote>
  <w:footnote w:type="continuationSeparator" w:id="0">
    <w:p w14:paraId="4347CAA4" w14:textId="77777777" w:rsidR="004504E9" w:rsidRDefault="004504E9" w:rsidP="00C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6E5C" w14:textId="799F1C47" w:rsidR="00452E36" w:rsidRPr="0076782D" w:rsidRDefault="00452E36" w:rsidP="00452E36">
    <w:pPr>
      <w:pStyle w:val="Nagwek"/>
      <w:pBdr>
        <w:bottom w:val="single" w:sz="4" w:space="1" w:color="A5A5A5"/>
      </w:pBdr>
      <w:tabs>
        <w:tab w:val="clear" w:pos="4536"/>
        <w:tab w:val="clear" w:pos="9072"/>
      </w:tabs>
      <w:spacing w:after="120" w:line="276" w:lineRule="auto"/>
      <w:rPr>
        <w:i/>
        <w:color w:val="7F7F7F"/>
        <w:sz w:val="16"/>
        <w:szCs w:val="16"/>
      </w:rPr>
    </w:pPr>
    <w:r>
      <w:rPr>
        <w:i/>
        <w:sz w:val="16"/>
        <w:szCs w:val="16"/>
      </w:rPr>
      <w:t xml:space="preserve">Oświadczenie </w:t>
    </w:r>
    <w:r w:rsidR="002455C9">
      <w:rPr>
        <w:i/>
        <w:sz w:val="16"/>
        <w:szCs w:val="16"/>
      </w:rPr>
      <w:t>o danych osobowych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2455C9">
      <w:rPr>
        <w:i/>
        <w:sz w:val="16"/>
        <w:szCs w:val="16"/>
      </w:rPr>
      <w:tab/>
    </w:r>
    <w:r w:rsidR="002455C9">
      <w:rPr>
        <w:i/>
        <w:sz w:val="16"/>
        <w:szCs w:val="16"/>
      </w:rPr>
      <w:tab/>
    </w:r>
    <w:r w:rsidR="002455C9">
      <w:rPr>
        <w:i/>
        <w:sz w:val="16"/>
        <w:szCs w:val="16"/>
      </w:rPr>
      <w:tab/>
    </w:r>
    <w:r w:rsidR="002455C9" w:rsidRPr="005C21B7">
      <w:rPr>
        <w:rFonts w:ascii="Arial" w:hAnsi="Arial" w:cs="Arial"/>
        <w:i/>
        <w:sz w:val="14"/>
        <w:szCs w:val="14"/>
      </w:rPr>
      <w:t xml:space="preserve">nr </w:t>
    </w:r>
    <w:r w:rsidR="002455C9" w:rsidRPr="00540C1F">
      <w:rPr>
        <w:rFonts w:ascii="Arial" w:hAnsi="Arial" w:cs="Arial"/>
        <w:i/>
        <w:sz w:val="14"/>
        <w:szCs w:val="14"/>
      </w:rPr>
      <w:t>1.4.7_I_</w:t>
    </w:r>
    <w:r w:rsidR="002455C9">
      <w:rPr>
        <w:rFonts w:ascii="Arial" w:hAnsi="Arial" w:cs="Arial"/>
        <w:i/>
        <w:sz w:val="14"/>
        <w:szCs w:val="14"/>
      </w:rPr>
      <w:t>02.2023</w:t>
    </w:r>
  </w:p>
  <w:p w14:paraId="3E89B536" w14:textId="77777777" w:rsidR="00452E36" w:rsidRPr="00452E36" w:rsidRDefault="00452E36" w:rsidP="00452E36">
    <w:pPr>
      <w:rPr>
        <w:rFonts w:ascii="Arial" w:hAnsi="Arial" w:cs="Arial"/>
        <w:b/>
        <w:bCs/>
        <w:sz w:val="16"/>
        <w:szCs w:val="16"/>
      </w:rPr>
    </w:pPr>
  </w:p>
  <w:p w14:paraId="43F9A0C6" w14:textId="77777777" w:rsidR="00452E36" w:rsidRDefault="00452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615F" w14:textId="07C96AD9" w:rsidR="00452E36" w:rsidRDefault="0029627B" w:rsidP="0029627B">
    <w:pPr>
      <w:pStyle w:val="Stopka"/>
      <w:tabs>
        <w:tab w:val="clear" w:pos="9072"/>
        <w:tab w:val="left" w:pos="9214"/>
      </w:tabs>
      <w:jc w:val="center"/>
      <w:rPr>
        <w:i/>
        <w:sz w:val="16"/>
        <w:szCs w:val="16"/>
      </w:rPr>
    </w:pPr>
    <w:r>
      <w:rPr>
        <w:i/>
        <w:noProof/>
        <w:sz w:val="16"/>
        <w:szCs w:val="16"/>
        <w:lang w:eastAsia="pl-PL"/>
      </w:rPr>
      <w:drawing>
        <wp:inline distT="0" distB="0" distL="0" distR="0" wp14:anchorId="5514B48A" wp14:editId="764B7787">
          <wp:extent cx="5960745" cy="1179195"/>
          <wp:effectExtent l="0" t="0" r="190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0745" cy="117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B8ED1" w14:textId="77777777" w:rsidR="0029627B" w:rsidRPr="00E26951" w:rsidRDefault="0029627B" w:rsidP="0029627B">
    <w:pPr>
      <w:pStyle w:val="Stopka"/>
      <w:tabs>
        <w:tab w:val="clear" w:pos="9072"/>
        <w:tab w:val="left" w:pos="9214"/>
      </w:tabs>
      <w:jc w:val="center"/>
      <w:rPr>
        <w:color w:val="7F7F7F"/>
        <w:sz w:val="2"/>
        <w:szCs w:val="14"/>
      </w:rPr>
    </w:pPr>
  </w:p>
  <w:p w14:paraId="170579E8" w14:textId="37C9B4D4" w:rsidR="004969CC" w:rsidRDefault="00452E36" w:rsidP="00540C1F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5C21B7">
      <w:rPr>
        <w:rFonts w:ascii="Arial" w:hAnsi="Arial" w:cs="Arial"/>
        <w:i/>
        <w:sz w:val="14"/>
        <w:szCs w:val="14"/>
      </w:rPr>
      <w:t xml:space="preserve">Załącznik nr </w:t>
    </w:r>
    <w:r w:rsidR="00540C1F" w:rsidRPr="00540C1F">
      <w:rPr>
        <w:rFonts w:ascii="Arial" w:hAnsi="Arial" w:cs="Arial"/>
        <w:i/>
        <w:sz w:val="14"/>
        <w:szCs w:val="14"/>
      </w:rPr>
      <w:t>1.4.7_</w:t>
    </w:r>
    <w:r w:rsidR="00C96453">
      <w:rPr>
        <w:rFonts w:ascii="Arial" w:hAnsi="Arial" w:cs="Arial"/>
        <w:i/>
        <w:sz w:val="14"/>
        <w:szCs w:val="14"/>
      </w:rPr>
      <w:t>I</w:t>
    </w:r>
    <w:r w:rsidR="00540C1F" w:rsidRPr="00540C1F">
      <w:rPr>
        <w:rFonts w:ascii="Arial" w:hAnsi="Arial" w:cs="Arial"/>
        <w:i/>
        <w:sz w:val="14"/>
        <w:szCs w:val="14"/>
      </w:rPr>
      <w:t>_</w:t>
    </w:r>
    <w:r w:rsidR="00C96453">
      <w:rPr>
        <w:rFonts w:ascii="Arial" w:hAnsi="Arial" w:cs="Arial"/>
        <w:i/>
        <w:sz w:val="14"/>
        <w:szCs w:val="14"/>
      </w:rPr>
      <w:t>0</w:t>
    </w:r>
    <w:r w:rsidR="00EC5055">
      <w:rPr>
        <w:rFonts w:ascii="Arial" w:hAnsi="Arial" w:cs="Arial"/>
        <w:i/>
        <w:sz w:val="14"/>
        <w:szCs w:val="14"/>
      </w:rPr>
      <w:t>1.</w:t>
    </w:r>
    <w:r w:rsidR="0023395E">
      <w:rPr>
        <w:rFonts w:ascii="Arial" w:hAnsi="Arial" w:cs="Arial"/>
        <w:i/>
        <w:sz w:val="14"/>
        <w:szCs w:val="14"/>
      </w:rPr>
      <w:t>202</w:t>
    </w:r>
    <w:r w:rsidR="00EC5055">
      <w:rPr>
        <w:rFonts w:ascii="Arial" w:hAnsi="Arial" w:cs="Arial"/>
        <w:i/>
        <w:sz w:val="14"/>
        <w:szCs w:val="14"/>
      </w:rPr>
      <w:t>4</w:t>
    </w:r>
  </w:p>
  <w:p w14:paraId="48227D64" w14:textId="77777777" w:rsidR="00CD30E3" w:rsidRDefault="00CD3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026"/>
    <w:multiLevelType w:val="hybridMultilevel"/>
    <w:tmpl w:val="B7BC2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DD6"/>
    <w:multiLevelType w:val="hybridMultilevel"/>
    <w:tmpl w:val="80EE9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721C"/>
    <w:multiLevelType w:val="hybridMultilevel"/>
    <w:tmpl w:val="DF9E4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71E2"/>
    <w:multiLevelType w:val="hybridMultilevel"/>
    <w:tmpl w:val="645C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395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0F6D"/>
    <w:multiLevelType w:val="hybridMultilevel"/>
    <w:tmpl w:val="FB72E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9F8"/>
    <w:multiLevelType w:val="hybridMultilevel"/>
    <w:tmpl w:val="17E28F1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E5794B"/>
    <w:multiLevelType w:val="hybridMultilevel"/>
    <w:tmpl w:val="9FA0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863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4FB"/>
    <w:multiLevelType w:val="hybridMultilevel"/>
    <w:tmpl w:val="1872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349A"/>
    <w:multiLevelType w:val="hybridMultilevel"/>
    <w:tmpl w:val="A5C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34A"/>
    <w:multiLevelType w:val="hybridMultilevel"/>
    <w:tmpl w:val="4D9E1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228AB"/>
    <w:multiLevelType w:val="hybridMultilevel"/>
    <w:tmpl w:val="964EB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6029"/>
    <w:multiLevelType w:val="hybridMultilevel"/>
    <w:tmpl w:val="4994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D71F9"/>
    <w:multiLevelType w:val="hybridMultilevel"/>
    <w:tmpl w:val="48E03A2A"/>
    <w:lvl w:ilvl="0" w:tplc="86060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95D"/>
    <w:multiLevelType w:val="hybridMultilevel"/>
    <w:tmpl w:val="A298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950"/>
    <w:multiLevelType w:val="hybridMultilevel"/>
    <w:tmpl w:val="76703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662F6"/>
    <w:multiLevelType w:val="hybridMultilevel"/>
    <w:tmpl w:val="893C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441"/>
    <w:multiLevelType w:val="hybridMultilevel"/>
    <w:tmpl w:val="63AC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93D0D"/>
    <w:multiLevelType w:val="hybridMultilevel"/>
    <w:tmpl w:val="196C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8E2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01958"/>
    <w:multiLevelType w:val="hybridMultilevel"/>
    <w:tmpl w:val="F154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5D21"/>
    <w:multiLevelType w:val="hybridMultilevel"/>
    <w:tmpl w:val="F930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6EA"/>
    <w:multiLevelType w:val="hybridMultilevel"/>
    <w:tmpl w:val="8B9C6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12FED"/>
    <w:multiLevelType w:val="hybridMultilevel"/>
    <w:tmpl w:val="D3AE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82761">
    <w:abstractNumId w:val="16"/>
  </w:num>
  <w:num w:numId="2" w16cid:durableId="107311191">
    <w:abstractNumId w:val="12"/>
  </w:num>
  <w:num w:numId="3" w16cid:durableId="2103137391">
    <w:abstractNumId w:val="3"/>
  </w:num>
  <w:num w:numId="4" w16cid:durableId="570622999">
    <w:abstractNumId w:val="19"/>
  </w:num>
  <w:num w:numId="5" w16cid:durableId="1775782408">
    <w:abstractNumId w:val="23"/>
  </w:num>
  <w:num w:numId="6" w16cid:durableId="1118794730">
    <w:abstractNumId w:val="0"/>
  </w:num>
  <w:num w:numId="7" w16cid:durableId="57481477">
    <w:abstractNumId w:val="13"/>
  </w:num>
  <w:num w:numId="8" w16cid:durableId="706024732">
    <w:abstractNumId w:val="7"/>
  </w:num>
  <w:num w:numId="9" w16cid:durableId="922690850">
    <w:abstractNumId w:val="22"/>
  </w:num>
  <w:num w:numId="10" w16cid:durableId="1006444488">
    <w:abstractNumId w:val="11"/>
  </w:num>
  <w:num w:numId="11" w16cid:durableId="1782872236">
    <w:abstractNumId w:val="17"/>
  </w:num>
  <w:num w:numId="12" w16cid:durableId="1878355100">
    <w:abstractNumId w:val="2"/>
  </w:num>
  <w:num w:numId="13" w16cid:durableId="1473519676">
    <w:abstractNumId w:val="6"/>
  </w:num>
  <w:num w:numId="14" w16cid:durableId="2045010833">
    <w:abstractNumId w:val="9"/>
  </w:num>
  <w:num w:numId="15" w16cid:durableId="961619992">
    <w:abstractNumId w:val="20"/>
  </w:num>
  <w:num w:numId="16" w16cid:durableId="1690330379">
    <w:abstractNumId w:val="1"/>
  </w:num>
  <w:num w:numId="17" w16cid:durableId="451170370">
    <w:abstractNumId w:val="10"/>
  </w:num>
  <w:num w:numId="18" w16cid:durableId="963537156">
    <w:abstractNumId w:val="21"/>
  </w:num>
  <w:num w:numId="19" w16cid:durableId="1049646675">
    <w:abstractNumId w:val="4"/>
  </w:num>
  <w:num w:numId="20" w16cid:durableId="1079911052">
    <w:abstractNumId w:val="15"/>
  </w:num>
  <w:num w:numId="21" w16cid:durableId="1105032521">
    <w:abstractNumId w:val="14"/>
  </w:num>
  <w:num w:numId="22" w16cid:durableId="132136885">
    <w:abstractNumId w:val="5"/>
  </w:num>
  <w:num w:numId="23" w16cid:durableId="1102921213">
    <w:abstractNumId w:val="8"/>
  </w:num>
  <w:num w:numId="24" w16cid:durableId="19742162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CB"/>
    <w:rsid w:val="0003375C"/>
    <w:rsid w:val="00060491"/>
    <w:rsid w:val="000C061F"/>
    <w:rsid w:val="000D1B98"/>
    <w:rsid w:val="00124F4F"/>
    <w:rsid w:val="00172FD4"/>
    <w:rsid w:val="0019740C"/>
    <w:rsid w:val="001D7090"/>
    <w:rsid w:val="002010BD"/>
    <w:rsid w:val="0021116E"/>
    <w:rsid w:val="0023395E"/>
    <w:rsid w:val="002455C9"/>
    <w:rsid w:val="00267F84"/>
    <w:rsid w:val="002739BF"/>
    <w:rsid w:val="0029627B"/>
    <w:rsid w:val="00311842"/>
    <w:rsid w:val="00313A3B"/>
    <w:rsid w:val="0032404C"/>
    <w:rsid w:val="003405DE"/>
    <w:rsid w:val="003D178D"/>
    <w:rsid w:val="00437DC1"/>
    <w:rsid w:val="004504E9"/>
    <w:rsid w:val="00452E36"/>
    <w:rsid w:val="00467550"/>
    <w:rsid w:val="004969CC"/>
    <w:rsid w:val="004B2663"/>
    <w:rsid w:val="004F1248"/>
    <w:rsid w:val="0050558E"/>
    <w:rsid w:val="00540C1F"/>
    <w:rsid w:val="00594248"/>
    <w:rsid w:val="005C21B7"/>
    <w:rsid w:val="005E05FB"/>
    <w:rsid w:val="0062504F"/>
    <w:rsid w:val="006270A5"/>
    <w:rsid w:val="00635BF7"/>
    <w:rsid w:val="0064297F"/>
    <w:rsid w:val="00655440"/>
    <w:rsid w:val="00677576"/>
    <w:rsid w:val="00692700"/>
    <w:rsid w:val="006A1C87"/>
    <w:rsid w:val="00744D61"/>
    <w:rsid w:val="00747AA0"/>
    <w:rsid w:val="007B6233"/>
    <w:rsid w:val="007C6794"/>
    <w:rsid w:val="00804A1D"/>
    <w:rsid w:val="00815332"/>
    <w:rsid w:val="00841C7A"/>
    <w:rsid w:val="00865330"/>
    <w:rsid w:val="0087721B"/>
    <w:rsid w:val="008818BB"/>
    <w:rsid w:val="008C79C6"/>
    <w:rsid w:val="00901E7F"/>
    <w:rsid w:val="00982BBB"/>
    <w:rsid w:val="00992F18"/>
    <w:rsid w:val="009968EE"/>
    <w:rsid w:val="009C4617"/>
    <w:rsid w:val="009E147E"/>
    <w:rsid w:val="00A23741"/>
    <w:rsid w:val="00A55EC5"/>
    <w:rsid w:val="00A87D2A"/>
    <w:rsid w:val="00AA4F6F"/>
    <w:rsid w:val="00B25D06"/>
    <w:rsid w:val="00B33E3B"/>
    <w:rsid w:val="00B35424"/>
    <w:rsid w:val="00B400D2"/>
    <w:rsid w:val="00B848D7"/>
    <w:rsid w:val="00BC0C59"/>
    <w:rsid w:val="00BE402C"/>
    <w:rsid w:val="00C04A88"/>
    <w:rsid w:val="00C34623"/>
    <w:rsid w:val="00C36B31"/>
    <w:rsid w:val="00C74B38"/>
    <w:rsid w:val="00C84BE7"/>
    <w:rsid w:val="00C96453"/>
    <w:rsid w:val="00CA2C6E"/>
    <w:rsid w:val="00CD30E3"/>
    <w:rsid w:val="00CF2ECB"/>
    <w:rsid w:val="00D020A9"/>
    <w:rsid w:val="00D23903"/>
    <w:rsid w:val="00D33F7E"/>
    <w:rsid w:val="00D44EF3"/>
    <w:rsid w:val="00D65F2A"/>
    <w:rsid w:val="00E31079"/>
    <w:rsid w:val="00E404E5"/>
    <w:rsid w:val="00E43CD4"/>
    <w:rsid w:val="00E46EAE"/>
    <w:rsid w:val="00E953F0"/>
    <w:rsid w:val="00EC41F7"/>
    <w:rsid w:val="00EC5055"/>
    <w:rsid w:val="00ED74D7"/>
    <w:rsid w:val="00EF673D"/>
    <w:rsid w:val="00F719BD"/>
    <w:rsid w:val="00F773FB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5F188A5"/>
  <w15:docId w15:val="{EC97C1FA-8360-49D1-A101-3A44387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2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E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E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E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2ECB"/>
  </w:style>
  <w:style w:type="paragraph" w:styleId="Stopka">
    <w:name w:val="footer"/>
    <w:basedOn w:val="Normalny"/>
    <w:link w:val="StopkaZnak"/>
    <w:uiPriority w:val="99"/>
    <w:unhideWhenUsed/>
    <w:rsid w:val="00CF2E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2EC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E7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E7F"/>
    <w:rPr>
      <w:vertAlign w:val="superscript"/>
    </w:rPr>
  </w:style>
  <w:style w:type="character" w:styleId="Hipercze">
    <w:name w:val="Hyperlink"/>
    <w:rsid w:val="00124F4F"/>
    <w:rPr>
      <w:color w:val="0000FF"/>
      <w:u w:val="single"/>
    </w:rPr>
  </w:style>
  <w:style w:type="paragraph" w:customStyle="1" w:styleId="tabela">
    <w:name w:val="tabela"/>
    <w:basedOn w:val="Normalny"/>
    <w:rsid w:val="008818BB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6907-CCE5-4309-AFA1-11C8933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Krzempek</dc:creator>
  <cp:lastModifiedBy>Ewelina Bik</cp:lastModifiedBy>
  <cp:revision>32</cp:revision>
  <cp:lastPrinted>2023-04-19T11:59:00Z</cp:lastPrinted>
  <dcterms:created xsi:type="dcterms:W3CDTF">2019-11-29T13:28:00Z</dcterms:created>
  <dcterms:modified xsi:type="dcterms:W3CDTF">2024-01-31T12:54:00Z</dcterms:modified>
</cp:coreProperties>
</file>